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65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592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04/06/2021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CRANBURY   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04/06/2021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11,571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33.85</w:t>
            </w:r>
            <w:r>
              <w:rPr>
                <w:rFonts w:ascii="Arial" w:cs="Arial" w:eastAsia="Arial" w:hAnsi="Arial"/>
                <w:sz w:val="22"/>
                <w:szCs w:val="22"/>
                <w:color w:val="008000"/>
                <w:w w:val="88"/>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2,261,332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04/06/2021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67,086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34.67</w:t>
            </w:r>
            <w:r>
              <w:rPr>
                <w:rFonts w:ascii="Arial" w:cs="Arial" w:eastAsia="Arial" w:hAnsi="Arial"/>
                <w:sz w:val="22"/>
                <w:szCs w:val="22"/>
                <w:color w:val="008000"/>
                <w:w w:val="88"/>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2,194,246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04/07/2021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24,357</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33.88</w:t>
            </w:r>
            <w:r>
              <w:rPr>
                <w:rFonts w:ascii="Arial" w:cs="Arial" w:eastAsia="Arial" w:hAnsi="Arial"/>
                <w:sz w:val="22"/>
                <w:szCs w:val="22"/>
                <w:color w:val="008000"/>
                <w:w w:val="88"/>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2,169,889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04/07/2021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100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2,169,789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86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04/08/2021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12,621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33.82</w:t>
            </w:r>
            <w:r>
              <w:rPr>
                <w:rFonts w:ascii="Arial" w:cs="Arial" w:eastAsia="Arial" w:hAnsi="Arial"/>
                <w:sz w:val="22"/>
                <w:szCs w:val="22"/>
                <w:color w:val="008000"/>
                <w:w w:val="88"/>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2,157,168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04/08/2021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20,701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34.23</w:t>
            </w:r>
            <w:r>
              <w:rPr>
                <w:rFonts w:ascii="Arial" w:cs="Arial" w:eastAsia="Arial" w:hAnsi="Arial"/>
                <w:sz w:val="22"/>
                <w:szCs w:val="22"/>
                <w:color w:val="008000"/>
                <w:w w:val="88"/>
                <w:vertAlign w:val="superscript"/>
              </w:rPr>
              <w:t>(7)</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2,136,467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$33.11 to 34.09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$34.13 to $35.08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$33.26 to $34.23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$33.02 to $34.01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$34.02 to $34.51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340" w:type="dxa"/>
            <w:vAlign w:val="bottom"/>
          </w:tcPr>
          <w:p>
            <w:pPr>
              <w:spacing w:after="0"/>
              <w:rPr>
                <w:sz w:val="16"/>
                <w:szCs w:val="16"/>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04/08/2021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680" w:type="dxa"/>
            <w:vAlign w:val="bottom"/>
            <w:gridSpan w:val="2"/>
            <w:vMerge w:val="restart"/>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2021-04-08T18:26:34Z</dcterms:created>
  <dcterms:modified xsi:type="dcterms:W3CDTF">2021-04-08T18:26:34Z</dcterms:modified>
</cp:coreProperties>
</file>