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948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04"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60" w:type="dxa"/>
            <w:vAlign w:val="bottom"/>
            <w:gridSpan w:val="6"/>
          </w:tcPr>
          <w:p>
            <w:pPr>
              <w:ind w:left="160"/>
              <w:spacing w:after="0"/>
              <w:rPr>
                <w:sz w:val="20"/>
                <w:szCs w:val="20"/>
                <w:color w:val="auto"/>
              </w:rPr>
            </w:pPr>
            <w:r>
              <w:rPr>
                <w:rFonts w:ascii="Arial" w:cs="Arial" w:eastAsia="Arial" w:hAnsi="Arial"/>
                <w:sz w:val="17"/>
                <w:szCs w:val="17"/>
                <w:color w:val="0000FF"/>
              </w:rPr>
              <w:t>09/09/2021</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10"/>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09/09/2021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14,329</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30.31</w:t>
            </w:r>
            <w:r>
              <w:rPr>
                <w:rFonts w:ascii="Arial" w:cs="Arial" w:eastAsia="Arial" w:hAnsi="Arial"/>
                <w:sz w:val="22"/>
                <w:szCs w:val="22"/>
                <w:color w:val="008000"/>
                <w:w w:val="88"/>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1,181,473</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09/10/2021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38,056</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30.44</w:t>
            </w:r>
            <w:r>
              <w:rPr>
                <w:rFonts w:ascii="Arial" w:cs="Arial" w:eastAsia="Arial" w:hAnsi="Arial"/>
                <w:sz w:val="22"/>
                <w:szCs w:val="22"/>
                <w:color w:val="008000"/>
                <w:w w:val="88"/>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1,143,417</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09/10/2021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5,171</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31.03</w:t>
            </w:r>
            <w:r>
              <w:rPr>
                <w:rFonts w:ascii="Arial" w:cs="Arial" w:eastAsia="Arial" w:hAnsi="Arial"/>
                <w:sz w:val="22"/>
                <w:szCs w:val="22"/>
                <w:color w:val="008000"/>
                <w:w w:val="88"/>
                <w:vertAlign w:val="superscript"/>
              </w:rPr>
              <w:t>(5)</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1,138,246</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09/13/2021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13,272</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30.2</w:t>
            </w:r>
            <w:r>
              <w:rPr>
                <w:rFonts w:ascii="Arial" w:cs="Arial" w:eastAsia="Arial" w:hAnsi="Arial"/>
                <w:sz w:val="22"/>
                <w:szCs w:val="22"/>
                <w:color w:val="008000"/>
                <w:w w:val="85"/>
                <w:vertAlign w:val="superscript"/>
              </w:rPr>
              <w:t>(6)</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1,124,974</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6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2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$30.01 to 30.76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$30.00 to $30.97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$31.00 to $31.06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$30.01 to $30.88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09/13/2021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2021-09-13T19:32:42Z</dcterms:created>
  <dcterms:modified xsi:type="dcterms:W3CDTF">2021-09-13T19:32:42Z</dcterms:modified>
</cp:coreProperties>
</file>