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593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157"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5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ind w:left="80"/>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60" w:type="dxa"/>
            <w:vAlign w:val="bottom"/>
            <w:gridSpan w:val="6"/>
          </w:tcPr>
          <w:p>
            <w:pPr>
              <w:ind w:left="160"/>
              <w:spacing w:after="0"/>
              <w:rPr>
                <w:sz w:val="20"/>
                <w:szCs w:val="20"/>
                <w:color w:val="auto"/>
              </w:rPr>
            </w:pPr>
            <w:r>
              <w:rPr>
                <w:rFonts w:ascii="Arial" w:cs="Arial" w:eastAsia="Arial" w:hAnsi="Arial"/>
                <w:sz w:val="17"/>
                <w:szCs w:val="17"/>
                <w:color w:val="0000FF"/>
              </w:rPr>
              <w:t>04/01/2021</w:t>
            </w: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10"/>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04/01/2021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0000FF"/>
              </w:rPr>
              <w:t>12,435</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32.94</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2,321,096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04/05/2021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0000FF"/>
              </w:rPr>
              <w:t>18,990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33.46</w:t>
            </w:r>
            <w:r>
              <w:rPr>
                <w:rFonts w:ascii="Arial" w:cs="Arial" w:eastAsia="Arial" w:hAnsi="Arial"/>
                <w:sz w:val="22"/>
                <w:szCs w:val="22"/>
                <w:color w:val="008000"/>
                <w:w w:val="97"/>
                <w:vertAlign w:val="superscript"/>
              </w:rPr>
              <w:t>(4)</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2,302,106</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(3)</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13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ind w:left="720"/>
              <w:spacing w:after="0"/>
              <w:rPr>
                <w:sz w:val="20"/>
                <w:szCs w:val="20"/>
                <w:color w:val="auto"/>
              </w:rPr>
            </w:pPr>
            <w:r>
              <w:rPr>
                <w:rFonts w:ascii="Arial" w:cs="Arial" w:eastAsia="Arial" w:hAnsi="Arial"/>
                <w:sz w:val="17"/>
                <w:szCs w:val="17"/>
                <w:color w:val="0000FF"/>
              </w:rPr>
              <w:t>04/05/2021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0000FF"/>
              </w:rPr>
              <w:t>29,203</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34.03</w:t>
            </w:r>
            <w:r>
              <w:rPr>
                <w:rFonts w:ascii="Arial" w:cs="Arial" w:eastAsia="Arial" w:hAnsi="Arial"/>
                <w:sz w:val="22"/>
                <w:szCs w:val="22"/>
                <w:color w:val="008000"/>
                <w:w w:val="97"/>
                <w:vertAlign w:val="superscript"/>
              </w:rPr>
              <w:t>(5)</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2,272,903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6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2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$32.42 to $33.06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spacing w:after="0" w:line="8"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$32.83 to $33.82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$33.83 to $34.35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04/05/2021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1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2021-04-05T18:06:02Z</dcterms:created>
  <dcterms:modified xsi:type="dcterms:W3CDTF">2021-04-05T18:06:02Z</dcterms:modified>
</cp:coreProperties>
</file>